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CB14" w14:textId="40A1468D" w:rsidR="008234A0" w:rsidRPr="00BC5279" w:rsidRDefault="008234A0" w:rsidP="008234A0">
      <w:pPr>
        <w:jc w:val="center"/>
        <w:rPr>
          <w:sz w:val="28"/>
          <w:szCs w:val="28"/>
        </w:rPr>
      </w:pPr>
      <w:r w:rsidRPr="00BC5279">
        <w:rPr>
          <w:noProof/>
          <w:color w:val="000000"/>
          <w:sz w:val="28"/>
          <w:szCs w:val="28"/>
        </w:rPr>
        <w:drawing>
          <wp:anchor distT="0" distB="0" distL="114300" distR="114300" simplePos="0" relativeHeight="251659264" behindDoc="0" locked="0" layoutInCell="1" allowOverlap="1" wp14:anchorId="3F32A835" wp14:editId="309E3699">
            <wp:simplePos x="0" y="0"/>
            <wp:positionH relativeFrom="column">
              <wp:posOffset>2606675</wp:posOffset>
            </wp:positionH>
            <wp:positionV relativeFrom="paragraph">
              <wp:posOffset>-339090</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79">
        <w:rPr>
          <w:sz w:val="28"/>
          <w:szCs w:val="28"/>
        </w:rPr>
        <w:t xml:space="preserve"> </w:t>
      </w:r>
    </w:p>
    <w:p w14:paraId="635A7F3A" w14:textId="77777777" w:rsidR="008234A0" w:rsidRPr="00BC5279" w:rsidRDefault="008234A0" w:rsidP="008234A0">
      <w:pPr>
        <w:pStyle w:val="a5"/>
        <w:shd w:val="clear" w:color="auto" w:fill="FFFFFF"/>
        <w:spacing w:before="0" w:after="0" w:line="270" w:lineRule="atLeast"/>
        <w:contextualSpacing/>
        <w:jc w:val="center"/>
        <w:rPr>
          <w:color w:val="000000"/>
          <w:sz w:val="28"/>
          <w:szCs w:val="28"/>
        </w:rPr>
      </w:pPr>
      <w:r w:rsidRPr="00BC5279">
        <w:rPr>
          <w:color w:val="000000"/>
          <w:sz w:val="28"/>
          <w:szCs w:val="28"/>
        </w:rPr>
        <w:t xml:space="preserve">  </w:t>
      </w:r>
    </w:p>
    <w:p w14:paraId="21CFC06B" w14:textId="77777777" w:rsidR="008234A0" w:rsidRPr="00BC5279" w:rsidRDefault="008234A0" w:rsidP="008234A0">
      <w:pPr>
        <w:pStyle w:val="ConsPlusNormal"/>
        <w:ind w:right="4537" w:firstLine="540"/>
        <w:jc w:val="both"/>
        <w:rPr>
          <w:rFonts w:ascii="Times New Roman" w:hAnsi="Times New Roman" w:cs="Times New Roman"/>
          <w:sz w:val="28"/>
          <w:szCs w:val="28"/>
          <w:shd w:val="clear" w:color="auto" w:fill="FFFFFF"/>
        </w:rPr>
      </w:pPr>
    </w:p>
    <w:p w14:paraId="3A159560" w14:textId="77777777" w:rsidR="008234A0" w:rsidRPr="00BC5279" w:rsidRDefault="008234A0" w:rsidP="008234A0">
      <w:pPr>
        <w:contextualSpacing/>
        <w:jc w:val="center"/>
        <w:rPr>
          <w:sz w:val="28"/>
          <w:szCs w:val="28"/>
        </w:rPr>
      </w:pPr>
      <w:r w:rsidRPr="00BC5279">
        <w:rPr>
          <w:sz w:val="28"/>
          <w:szCs w:val="28"/>
        </w:rPr>
        <w:t>СОВЕТ ДЕПУТАТОВ</w:t>
      </w:r>
    </w:p>
    <w:p w14:paraId="691048CF" w14:textId="77777777" w:rsidR="008234A0" w:rsidRPr="00BC5279" w:rsidRDefault="008234A0" w:rsidP="008234A0">
      <w:pPr>
        <w:contextualSpacing/>
        <w:jc w:val="center"/>
        <w:rPr>
          <w:sz w:val="28"/>
          <w:szCs w:val="28"/>
        </w:rPr>
      </w:pPr>
      <w:r w:rsidRPr="00BC5279">
        <w:rPr>
          <w:sz w:val="28"/>
          <w:szCs w:val="28"/>
        </w:rPr>
        <w:t>ГОРОДСКОГО ОКРУГА ЛОТОШИНО</w:t>
      </w:r>
    </w:p>
    <w:p w14:paraId="30C60B3C" w14:textId="77777777" w:rsidR="008234A0" w:rsidRPr="00BC5279" w:rsidRDefault="008234A0" w:rsidP="008234A0">
      <w:pPr>
        <w:contextualSpacing/>
        <w:jc w:val="center"/>
        <w:rPr>
          <w:sz w:val="28"/>
          <w:szCs w:val="28"/>
        </w:rPr>
      </w:pPr>
      <w:r w:rsidRPr="00BC5279">
        <w:rPr>
          <w:sz w:val="28"/>
          <w:szCs w:val="28"/>
        </w:rPr>
        <w:t>МОСКОВСКОЙ ОБЛАСТИ</w:t>
      </w:r>
    </w:p>
    <w:p w14:paraId="38A9D510" w14:textId="77777777" w:rsidR="008234A0" w:rsidRPr="00BC5279" w:rsidRDefault="008234A0" w:rsidP="008234A0">
      <w:pPr>
        <w:contextualSpacing/>
        <w:jc w:val="center"/>
        <w:rPr>
          <w:sz w:val="28"/>
          <w:szCs w:val="28"/>
        </w:rPr>
      </w:pPr>
    </w:p>
    <w:p w14:paraId="665F9F9A" w14:textId="77777777" w:rsidR="008234A0" w:rsidRPr="00BC5279" w:rsidRDefault="008234A0" w:rsidP="008234A0">
      <w:pPr>
        <w:contextualSpacing/>
        <w:jc w:val="center"/>
        <w:rPr>
          <w:b/>
          <w:bCs/>
          <w:sz w:val="28"/>
          <w:szCs w:val="28"/>
        </w:rPr>
      </w:pPr>
      <w:r w:rsidRPr="00BC5279">
        <w:rPr>
          <w:b/>
          <w:bCs/>
          <w:sz w:val="28"/>
          <w:szCs w:val="28"/>
        </w:rPr>
        <w:t>Р Е Ш Е Н И Е</w:t>
      </w:r>
    </w:p>
    <w:p w14:paraId="7D7ABA26" w14:textId="77777777" w:rsidR="008234A0" w:rsidRPr="00BC5279" w:rsidRDefault="008234A0" w:rsidP="008234A0">
      <w:pPr>
        <w:ind w:firstLine="567"/>
        <w:contextualSpacing/>
        <w:jc w:val="center"/>
        <w:rPr>
          <w:sz w:val="28"/>
          <w:szCs w:val="28"/>
        </w:rPr>
      </w:pPr>
    </w:p>
    <w:p w14:paraId="68443086" w14:textId="77777777" w:rsidR="008234A0" w:rsidRDefault="008234A0" w:rsidP="008234A0">
      <w:pPr>
        <w:contextualSpacing/>
        <w:jc w:val="center"/>
        <w:rPr>
          <w:sz w:val="28"/>
          <w:szCs w:val="28"/>
        </w:rPr>
      </w:pPr>
      <w:r w:rsidRPr="00E13B09">
        <w:rPr>
          <w:sz w:val="28"/>
          <w:szCs w:val="28"/>
        </w:rPr>
        <w:t xml:space="preserve">от </w:t>
      </w:r>
      <w:r w:rsidRPr="00377425">
        <w:rPr>
          <w:sz w:val="28"/>
          <w:szCs w:val="28"/>
        </w:rPr>
        <w:t>___________</w:t>
      </w:r>
      <w:r>
        <w:rPr>
          <w:sz w:val="28"/>
          <w:szCs w:val="28"/>
        </w:rPr>
        <w:t xml:space="preserve"> № ______ </w:t>
      </w:r>
    </w:p>
    <w:p w14:paraId="6DD146CC" w14:textId="19220F53" w:rsidR="008234A0" w:rsidRDefault="008234A0" w:rsidP="008234A0">
      <w:pPr>
        <w:spacing w:line="276" w:lineRule="auto"/>
        <w:ind w:right="-2"/>
        <w:contextualSpacing/>
        <w:jc w:val="right"/>
      </w:pPr>
      <w:r>
        <w:t>ПРОЕКТ</w:t>
      </w:r>
    </w:p>
    <w:p w14:paraId="67EAC31F" w14:textId="77777777" w:rsidR="008234A0" w:rsidRDefault="008234A0" w:rsidP="008234A0">
      <w:pPr>
        <w:spacing w:line="276" w:lineRule="auto"/>
        <w:ind w:right="-2"/>
        <w:contextualSpacing/>
        <w:jc w:val="right"/>
      </w:pPr>
    </w:p>
    <w:p w14:paraId="47266F8E" w14:textId="05FFE717" w:rsidR="00BC6BA2" w:rsidRPr="00887BF1" w:rsidRDefault="00BC6BA2" w:rsidP="00BC6BA2">
      <w:pPr>
        <w:ind w:right="3259"/>
        <w:jc w:val="both"/>
        <w:rPr>
          <w:color w:val="000000" w:themeColor="text1"/>
          <w:sz w:val="28"/>
          <w:szCs w:val="28"/>
          <w:shd w:val="clear" w:color="auto" w:fill="FFFFFF"/>
        </w:rPr>
      </w:pPr>
      <w:r>
        <w:rPr>
          <w:color w:val="000000" w:themeColor="text1"/>
          <w:sz w:val="28"/>
          <w:szCs w:val="28"/>
          <w:shd w:val="clear" w:color="auto" w:fill="FFFFFF"/>
        </w:rPr>
        <w:t xml:space="preserve">О делегировании представителя </w:t>
      </w:r>
      <w:r w:rsidRPr="00A75536">
        <w:rPr>
          <w:color w:val="000000" w:themeColor="text1"/>
          <w:sz w:val="28"/>
          <w:szCs w:val="28"/>
          <w:shd w:val="clear" w:color="auto" w:fill="FFFFFF"/>
        </w:rPr>
        <w:t xml:space="preserve">Молодежного парламента при Совете депутатов </w:t>
      </w:r>
      <w:r>
        <w:rPr>
          <w:color w:val="000000"/>
          <w:sz w:val="28"/>
          <w:szCs w:val="28"/>
        </w:rPr>
        <w:t>городского округа Лотошино</w:t>
      </w:r>
      <w:r w:rsidRPr="00A75536">
        <w:rPr>
          <w:i/>
          <w:iCs/>
          <w:color w:val="000000" w:themeColor="text1"/>
          <w:sz w:val="28"/>
          <w:szCs w:val="28"/>
          <w:shd w:val="clear" w:color="auto" w:fill="FFFFFF"/>
        </w:rPr>
        <w:t xml:space="preserve"> </w:t>
      </w:r>
      <w:r w:rsidRPr="00A75536">
        <w:rPr>
          <w:color w:val="000000" w:themeColor="text1"/>
          <w:sz w:val="28"/>
          <w:szCs w:val="28"/>
          <w:shd w:val="clear" w:color="auto" w:fill="FFFFFF"/>
        </w:rPr>
        <w:t>Московской области</w:t>
      </w:r>
      <w:r>
        <w:rPr>
          <w:color w:val="000000"/>
          <w:sz w:val="28"/>
          <w:szCs w:val="28"/>
        </w:rPr>
        <w:t xml:space="preserve"> </w:t>
      </w:r>
      <w:r w:rsidRPr="00887BF1">
        <w:rPr>
          <w:color w:val="000000" w:themeColor="text1"/>
          <w:sz w:val="28"/>
          <w:szCs w:val="28"/>
          <w:shd w:val="clear" w:color="auto" w:fill="FFFFFF"/>
        </w:rPr>
        <w:t>в состав Московского областного молодежного парламента</w:t>
      </w:r>
    </w:p>
    <w:p w14:paraId="3434BD59" w14:textId="77777777" w:rsidR="00CE2A0F" w:rsidRPr="008234A0" w:rsidRDefault="00CE2A0F" w:rsidP="008234A0">
      <w:pPr>
        <w:autoSpaceDE w:val="0"/>
        <w:autoSpaceDN w:val="0"/>
        <w:adjustRightInd w:val="0"/>
        <w:spacing w:line="276" w:lineRule="auto"/>
        <w:ind w:right="5385"/>
        <w:jc w:val="both"/>
      </w:pPr>
    </w:p>
    <w:p w14:paraId="7222B594" w14:textId="3CE1A3BE" w:rsidR="00BC6BA2" w:rsidRDefault="00BC6BA2" w:rsidP="00BC6BA2">
      <w:pPr>
        <w:ind w:firstLine="567"/>
        <w:jc w:val="both"/>
        <w:rPr>
          <w:i/>
          <w:iCs/>
          <w:color w:val="000000" w:themeColor="text1"/>
          <w:sz w:val="28"/>
          <w:szCs w:val="28"/>
          <w:shd w:val="clear" w:color="auto" w:fill="FFFFFF"/>
        </w:rPr>
      </w:pPr>
      <w:r w:rsidRPr="00887BF1">
        <w:rPr>
          <w:color w:val="000000" w:themeColor="text1"/>
          <w:sz w:val="28"/>
          <w:szCs w:val="28"/>
          <w:shd w:val="clear" w:color="auto" w:fill="FFFFFF"/>
        </w:rPr>
        <w:t>В соответствии с</w:t>
      </w:r>
      <w:r w:rsidR="009E7AF6">
        <w:rPr>
          <w:color w:val="000000" w:themeColor="text1"/>
          <w:sz w:val="28"/>
          <w:szCs w:val="28"/>
          <w:shd w:val="clear" w:color="auto" w:fill="FFFFFF"/>
        </w:rPr>
        <w:t>о ст.7</w:t>
      </w:r>
      <w:r w:rsidRPr="00887BF1">
        <w:rPr>
          <w:color w:val="000000" w:themeColor="text1"/>
          <w:sz w:val="28"/>
          <w:szCs w:val="28"/>
          <w:shd w:val="clear" w:color="auto" w:fill="FFFFFF"/>
        </w:rPr>
        <w:t xml:space="preserve"> </w:t>
      </w:r>
      <w:r w:rsidR="009E7AF6">
        <w:rPr>
          <w:rFonts w:eastAsia="Calibri"/>
          <w:color w:val="000000"/>
          <w:sz w:val="28"/>
          <w:szCs w:val="28"/>
          <w:shd w:val="clear" w:color="auto" w:fill="FFFFFF"/>
        </w:rPr>
        <w:t>Закона</w:t>
      </w:r>
      <w:r w:rsidRPr="00074C0E">
        <w:rPr>
          <w:rFonts w:eastAsia="Calibri"/>
          <w:color w:val="000000"/>
          <w:sz w:val="28"/>
          <w:szCs w:val="28"/>
          <w:shd w:val="clear" w:color="auto" w:fill="FFFFFF"/>
        </w:rPr>
        <w:t xml:space="preserve"> Московской области </w:t>
      </w:r>
      <w:r>
        <w:rPr>
          <w:rFonts w:eastAsia="Calibri"/>
          <w:color w:val="000000"/>
          <w:sz w:val="28"/>
          <w:szCs w:val="28"/>
          <w:shd w:val="clear" w:color="auto" w:fill="FFFFFF"/>
        </w:rPr>
        <w:t xml:space="preserve">от 16.04.2010 № 40/2010-ОЗ </w:t>
      </w:r>
      <w:r w:rsidRPr="00074C0E">
        <w:rPr>
          <w:rFonts w:eastAsia="Calibri"/>
          <w:color w:val="000000"/>
          <w:sz w:val="28"/>
          <w:szCs w:val="28"/>
          <w:shd w:val="clear" w:color="auto" w:fill="FFFFFF"/>
        </w:rPr>
        <w:t>«О Московском областном молодежном парламенте»</w:t>
      </w:r>
      <w:r w:rsidRPr="00887BF1">
        <w:rPr>
          <w:color w:val="000000" w:themeColor="text1"/>
          <w:sz w:val="28"/>
          <w:szCs w:val="28"/>
          <w:shd w:val="clear" w:color="auto" w:fill="FFFFFF"/>
        </w:rPr>
        <w:t xml:space="preserve">, Совет депутатов городского округа </w:t>
      </w:r>
      <w:r>
        <w:rPr>
          <w:color w:val="000000"/>
          <w:sz w:val="28"/>
          <w:szCs w:val="28"/>
        </w:rPr>
        <w:t>Лотошино</w:t>
      </w:r>
      <w:r>
        <w:rPr>
          <w:i/>
          <w:iCs/>
          <w:color w:val="000000" w:themeColor="text1"/>
          <w:sz w:val="28"/>
          <w:szCs w:val="28"/>
          <w:shd w:val="clear" w:color="auto" w:fill="FFFFFF"/>
        </w:rPr>
        <w:t xml:space="preserve"> </w:t>
      </w:r>
      <w:r w:rsidRPr="005D30A6">
        <w:rPr>
          <w:iCs/>
          <w:color w:val="000000" w:themeColor="text1"/>
          <w:sz w:val="28"/>
          <w:szCs w:val="28"/>
          <w:shd w:val="clear" w:color="auto" w:fill="FFFFFF"/>
        </w:rPr>
        <w:t>Московской области</w:t>
      </w:r>
    </w:p>
    <w:p w14:paraId="7D1D114A" w14:textId="365BC9C3" w:rsidR="00CE2A0F" w:rsidRPr="009E6A5D" w:rsidRDefault="008234A0" w:rsidP="008234A0">
      <w:pPr>
        <w:spacing w:line="276" w:lineRule="auto"/>
        <w:rPr>
          <w:b/>
          <w:sz w:val="28"/>
          <w:szCs w:val="28"/>
        </w:rPr>
      </w:pPr>
      <w:r w:rsidRPr="009E6A5D">
        <w:rPr>
          <w:b/>
          <w:sz w:val="28"/>
          <w:szCs w:val="28"/>
          <w:u w:val="single"/>
        </w:rPr>
        <w:t>р е ш и л:</w:t>
      </w:r>
    </w:p>
    <w:p w14:paraId="38A68E73" w14:textId="0B86995B" w:rsidR="00BC6BA2" w:rsidRPr="00681E01" w:rsidRDefault="00BC6BA2" w:rsidP="00BC6BA2">
      <w:pPr>
        <w:pStyle w:val="a7"/>
        <w:numPr>
          <w:ilvl w:val="0"/>
          <w:numId w:val="5"/>
        </w:numPr>
        <w:spacing w:after="0" w:line="240" w:lineRule="auto"/>
        <w:ind w:left="0" w:firstLine="851"/>
        <w:jc w:val="both"/>
        <w:rPr>
          <w:rFonts w:cs="Times New Roman"/>
          <w:color w:val="000000" w:themeColor="text1"/>
          <w:sz w:val="28"/>
          <w:szCs w:val="28"/>
          <w:shd w:val="clear" w:color="auto" w:fill="FFFFFF"/>
        </w:rPr>
      </w:pPr>
      <w:r w:rsidRPr="00681E01">
        <w:rPr>
          <w:rFonts w:cs="Times New Roman"/>
          <w:color w:val="000000" w:themeColor="text1"/>
          <w:sz w:val="28"/>
          <w:szCs w:val="28"/>
          <w:shd w:val="clear" w:color="auto" w:fill="FFFFFF"/>
        </w:rPr>
        <w:t xml:space="preserve">Делегировать представителя Молодежного парламента </w:t>
      </w:r>
      <w:r w:rsidRPr="00681E01">
        <w:rPr>
          <w:rFonts w:cs="Times New Roman"/>
          <w:color w:val="000000" w:themeColor="text1"/>
          <w:sz w:val="28"/>
          <w:szCs w:val="28"/>
          <w:shd w:val="clear" w:color="auto" w:fill="FFFFFF"/>
        </w:rPr>
        <w:br/>
        <w:t xml:space="preserve">при Совете депутатов </w:t>
      </w:r>
      <w:r>
        <w:rPr>
          <w:rFonts w:eastAsia="Times New Roman" w:cs="Times New Roman"/>
          <w:color w:val="000000"/>
          <w:sz w:val="28"/>
          <w:szCs w:val="28"/>
          <w:lang w:eastAsia="ru-RU"/>
        </w:rPr>
        <w:t xml:space="preserve">городского округа Лотошино </w:t>
      </w:r>
      <w:r w:rsidRPr="00681E01">
        <w:rPr>
          <w:rFonts w:cs="Times New Roman"/>
          <w:color w:val="000000" w:themeColor="text1"/>
          <w:sz w:val="28"/>
          <w:szCs w:val="28"/>
          <w:shd w:val="clear" w:color="auto" w:fill="FFFFFF"/>
        </w:rPr>
        <w:t>Московской области</w:t>
      </w:r>
      <w:r w:rsidRPr="00681E01">
        <w:rPr>
          <w:rFonts w:eastAsia="Times New Roman" w:cs="Times New Roman"/>
          <w:color w:val="000000"/>
          <w:sz w:val="28"/>
          <w:szCs w:val="28"/>
          <w:lang w:eastAsia="ru-RU"/>
        </w:rPr>
        <w:t xml:space="preserve"> </w:t>
      </w:r>
      <w:r w:rsidRPr="00681E01">
        <w:rPr>
          <w:rFonts w:cs="Times New Roman"/>
          <w:color w:val="000000" w:themeColor="text1"/>
          <w:sz w:val="28"/>
          <w:szCs w:val="28"/>
          <w:shd w:val="clear" w:color="auto" w:fill="FFFFFF"/>
        </w:rPr>
        <w:t xml:space="preserve">в состав Московского областного молодежного парламента </w:t>
      </w:r>
      <w:r w:rsidR="00332C98">
        <w:rPr>
          <w:rFonts w:cs="Times New Roman"/>
          <w:i/>
          <w:iCs/>
          <w:color w:val="000000" w:themeColor="text1"/>
          <w:sz w:val="28"/>
          <w:szCs w:val="28"/>
          <w:u w:val="single"/>
          <w:shd w:val="clear" w:color="auto" w:fill="FFFFFF"/>
        </w:rPr>
        <w:t>фамилия имя отчество – председатель Молодежного парламента.</w:t>
      </w:r>
      <w:bookmarkStart w:id="0" w:name="_GoBack"/>
      <w:bookmarkEnd w:id="0"/>
    </w:p>
    <w:p w14:paraId="5D80DBD8" w14:textId="1848D29B" w:rsidR="00BC6BA2" w:rsidRPr="00681E01" w:rsidRDefault="00BC6BA2" w:rsidP="00BC6BA2">
      <w:pPr>
        <w:pStyle w:val="a7"/>
        <w:numPr>
          <w:ilvl w:val="0"/>
          <w:numId w:val="5"/>
        </w:numPr>
        <w:spacing w:after="0" w:line="240" w:lineRule="auto"/>
        <w:ind w:left="0" w:firstLine="851"/>
        <w:jc w:val="both"/>
        <w:rPr>
          <w:rFonts w:cs="Times New Roman"/>
          <w:color w:val="000000" w:themeColor="text1"/>
          <w:sz w:val="28"/>
          <w:szCs w:val="28"/>
          <w:shd w:val="clear" w:color="auto" w:fill="FFFFFF"/>
        </w:rPr>
      </w:pPr>
      <w:r w:rsidRPr="00681E01">
        <w:rPr>
          <w:rFonts w:cs="Times New Roman"/>
          <w:color w:val="000000" w:themeColor="text1"/>
          <w:sz w:val="28"/>
          <w:szCs w:val="28"/>
          <w:shd w:val="clear" w:color="auto" w:fill="FFFFFF"/>
        </w:rPr>
        <w:t xml:space="preserve">Контроль за исполнением настоящего решения </w:t>
      </w:r>
      <w:r w:rsidR="009E7AF6">
        <w:rPr>
          <w:rFonts w:cs="Times New Roman"/>
          <w:color w:val="000000" w:themeColor="text1"/>
          <w:sz w:val="28"/>
          <w:szCs w:val="28"/>
          <w:shd w:val="clear" w:color="auto" w:fill="FFFFFF"/>
        </w:rPr>
        <w:t>оставляю за собой</w:t>
      </w:r>
      <w:r w:rsidRPr="00681E01">
        <w:rPr>
          <w:rFonts w:cs="Times New Roman"/>
          <w:color w:val="000000" w:themeColor="text1"/>
          <w:sz w:val="28"/>
          <w:szCs w:val="28"/>
          <w:shd w:val="clear" w:color="auto" w:fill="FFFFFF"/>
        </w:rPr>
        <w:t>.</w:t>
      </w:r>
    </w:p>
    <w:p w14:paraId="2468BF09" w14:textId="1D0DABA1" w:rsidR="00906029" w:rsidRPr="009E7AF6" w:rsidRDefault="00906029" w:rsidP="009E7AF6">
      <w:pPr>
        <w:ind w:left="1069"/>
        <w:jc w:val="both"/>
        <w:rPr>
          <w:color w:val="000000" w:themeColor="text1"/>
          <w:sz w:val="28"/>
          <w:szCs w:val="28"/>
          <w:shd w:val="clear" w:color="auto" w:fill="FFFFFF"/>
        </w:rPr>
      </w:pPr>
    </w:p>
    <w:p w14:paraId="632EA3C7" w14:textId="31B5A670" w:rsidR="008234A0" w:rsidRDefault="008234A0" w:rsidP="008234A0">
      <w:pPr>
        <w:spacing w:line="276" w:lineRule="auto"/>
        <w:rPr>
          <w:sz w:val="28"/>
          <w:szCs w:val="28"/>
        </w:rPr>
      </w:pPr>
    </w:p>
    <w:p w14:paraId="20BEE42A" w14:textId="77777777" w:rsidR="001A1CD3" w:rsidRPr="009E6A5D" w:rsidRDefault="001A1CD3" w:rsidP="008234A0">
      <w:pPr>
        <w:spacing w:line="276" w:lineRule="auto"/>
        <w:rPr>
          <w:sz w:val="28"/>
          <w:szCs w:val="28"/>
        </w:rPr>
      </w:pPr>
    </w:p>
    <w:p w14:paraId="5E9C9062" w14:textId="77777777" w:rsidR="008234A0" w:rsidRPr="009E6A5D" w:rsidRDefault="008234A0" w:rsidP="008234A0">
      <w:pPr>
        <w:spacing w:line="276" w:lineRule="auto"/>
        <w:contextualSpacing/>
        <w:jc w:val="both"/>
        <w:rPr>
          <w:sz w:val="28"/>
          <w:szCs w:val="28"/>
        </w:rPr>
      </w:pPr>
      <w:r w:rsidRPr="009E6A5D">
        <w:rPr>
          <w:sz w:val="28"/>
          <w:szCs w:val="28"/>
        </w:rPr>
        <w:t>Председатель Совета депутатов</w:t>
      </w:r>
    </w:p>
    <w:p w14:paraId="375BE4D5" w14:textId="6E8679BD" w:rsidR="008234A0" w:rsidRPr="009E6A5D" w:rsidRDefault="008234A0" w:rsidP="008234A0">
      <w:pPr>
        <w:spacing w:line="276" w:lineRule="auto"/>
        <w:contextualSpacing/>
        <w:jc w:val="both"/>
        <w:rPr>
          <w:sz w:val="28"/>
          <w:szCs w:val="28"/>
        </w:rPr>
      </w:pPr>
      <w:r w:rsidRPr="009E6A5D">
        <w:rPr>
          <w:sz w:val="28"/>
          <w:szCs w:val="28"/>
        </w:rPr>
        <w:t xml:space="preserve">городского округа Лотошино                           </w:t>
      </w:r>
      <w:r w:rsidR="009E6A5D">
        <w:rPr>
          <w:sz w:val="28"/>
          <w:szCs w:val="28"/>
        </w:rPr>
        <w:t xml:space="preserve">                             </w:t>
      </w:r>
      <w:r w:rsidRPr="009E6A5D">
        <w:rPr>
          <w:sz w:val="28"/>
          <w:szCs w:val="28"/>
        </w:rPr>
        <w:t xml:space="preserve">  И.О. </w:t>
      </w:r>
      <w:proofErr w:type="spellStart"/>
      <w:r w:rsidRPr="009E6A5D">
        <w:rPr>
          <w:sz w:val="28"/>
          <w:szCs w:val="28"/>
        </w:rPr>
        <w:t>Круль</w:t>
      </w:r>
      <w:proofErr w:type="spellEnd"/>
    </w:p>
    <w:p w14:paraId="5B668210" w14:textId="77777777" w:rsidR="008234A0" w:rsidRPr="009E6A5D" w:rsidRDefault="008234A0" w:rsidP="008234A0">
      <w:pPr>
        <w:spacing w:line="276" w:lineRule="auto"/>
        <w:contextualSpacing/>
        <w:jc w:val="both"/>
        <w:rPr>
          <w:sz w:val="28"/>
          <w:szCs w:val="28"/>
        </w:rPr>
      </w:pPr>
    </w:p>
    <w:p w14:paraId="27860D01" w14:textId="0D3287F1" w:rsidR="009E6A5D" w:rsidRPr="009E6A5D" w:rsidRDefault="009E6A5D" w:rsidP="009E6A5D">
      <w:pPr>
        <w:suppressAutoHyphens/>
        <w:ind w:firstLine="708"/>
        <w:jc w:val="both"/>
        <w:rPr>
          <w:sz w:val="28"/>
          <w:szCs w:val="28"/>
          <w:lang w:eastAsia="ar-SA"/>
        </w:rPr>
      </w:pPr>
      <w:r w:rsidRPr="009E6A5D">
        <w:rPr>
          <w:sz w:val="28"/>
          <w:szCs w:val="28"/>
          <w:lang w:eastAsia="ar-SA"/>
        </w:rPr>
        <w:t>Разослать: депутатам, главе городского округа, заместителям главы администрации, отделу</w:t>
      </w:r>
      <w:r w:rsidR="009E7AF6">
        <w:rPr>
          <w:sz w:val="28"/>
          <w:szCs w:val="28"/>
          <w:lang w:eastAsia="ar-SA"/>
        </w:rPr>
        <w:t xml:space="preserve"> по культуре</w:t>
      </w:r>
      <w:r w:rsidRPr="009E6A5D">
        <w:rPr>
          <w:sz w:val="28"/>
          <w:szCs w:val="28"/>
          <w:lang w:eastAsia="ar-SA"/>
        </w:rPr>
        <w:t>, прокурору Лотошинского района, редакции газеты «Сельская новь», в дело.</w:t>
      </w:r>
    </w:p>
    <w:sectPr w:rsidR="009E6A5D" w:rsidRPr="009E6A5D" w:rsidSect="002C4DDE">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BF3"/>
    <w:multiLevelType w:val="hybridMultilevel"/>
    <w:tmpl w:val="54604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8D7AA4"/>
    <w:multiLevelType w:val="hybridMultilevel"/>
    <w:tmpl w:val="96781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9A6100D"/>
    <w:multiLevelType w:val="hybridMultilevel"/>
    <w:tmpl w:val="E368AD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3E17631"/>
    <w:multiLevelType w:val="hybridMultilevel"/>
    <w:tmpl w:val="D47AC412"/>
    <w:lvl w:ilvl="0" w:tplc="03E4A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3805299"/>
    <w:multiLevelType w:val="hybridMultilevel"/>
    <w:tmpl w:val="E72AE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5"/>
    <w:rsid w:val="000275B5"/>
    <w:rsid w:val="000907FE"/>
    <w:rsid w:val="000D1D07"/>
    <w:rsid w:val="000F376D"/>
    <w:rsid w:val="001664A7"/>
    <w:rsid w:val="001A1CD3"/>
    <w:rsid w:val="002C4DDE"/>
    <w:rsid w:val="002D414B"/>
    <w:rsid w:val="00327CA3"/>
    <w:rsid w:val="00332C98"/>
    <w:rsid w:val="00411BF7"/>
    <w:rsid w:val="004512C7"/>
    <w:rsid w:val="00465FD8"/>
    <w:rsid w:val="005102C9"/>
    <w:rsid w:val="006743D2"/>
    <w:rsid w:val="0081700F"/>
    <w:rsid w:val="008234A0"/>
    <w:rsid w:val="0084691B"/>
    <w:rsid w:val="00871E0B"/>
    <w:rsid w:val="00906029"/>
    <w:rsid w:val="00997634"/>
    <w:rsid w:val="009E6A5D"/>
    <w:rsid w:val="009E7AF6"/>
    <w:rsid w:val="00A8152F"/>
    <w:rsid w:val="00BB1570"/>
    <w:rsid w:val="00BC6BA2"/>
    <w:rsid w:val="00CE2A0F"/>
    <w:rsid w:val="00E7449D"/>
    <w:rsid w:val="00F473EA"/>
    <w:rsid w:val="00FE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0B7"/>
  <w15:docId w15:val="{2DA54925-D9D1-441B-A4D4-56A11D8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A0F"/>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0907FE"/>
    <w:rPr>
      <w:rFonts w:ascii="Segoe UI" w:hAnsi="Segoe UI" w:cs="Segoe UI"/>
      <w:sz w:val="18"/>
      <w:szCs w:val="18"/>
    </w:rPr>
  </w:style>
  <w:style w:type="character" w:customStyle="1" w:styleId="a4">
    <w:name w:val="Текст выноски Знак"/>
    <w:basedOn w:val="a0"/>
    <w:link w:val="a3"/>
    <w:uiPriority w:val="99"/>
    <w:semiHidden/>
    <w:rsid w:val="000907FE"/>
    <w:rPr>
      <w:rFonts w:ascii="Segoe UI" w:eastAsia="Times New Roman" w:hAnsi="Segoe UI" w:cs="Segoe UI"/>
      <w:sz w:val="18"/>
      <w:szCs w:val="18"/>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8234A0"/>
    <w:pPr>
      <w:suppressAutoHyphens/>
      <w:spacing w:before="280" w:after="119"/>
    </w:pPr>
    <w:rPr>
      <w:lang w:eastAsia="ar-SA"/>
    </w:rPr>
  </w:style>
  <w:style w:type="paragraph" w:customStyle="1" w:styleId="ConsPlusNormal">
    <w:name w:val="ConsPlusNormal"/>
    <w:link w:val="ConsPlusNormal0"/>
    <w:rsid w:val="008234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234A0"/>
    <w:rPr>
      <w:rFonts w:ascii="Arial" w:eastAsia="Times New Roman" w:hAnsi="Arial" w:cs="Arial"/>
      <w:sz w:val="20"/>
      <w:szCs w:val="20"/>
      <w:lang w:eastAsia="ru-RU"/>
    </w:rPr>
  </w:style>
  <w:style w:type="paragraph" w:styleId="a6">
    <w:name w:val="No Spacing"/>
    <w:uiPriority w:val="1"/>
    <w:qFormat/>
    <w:rsid w:val="005102C9"/>
    <w:pPr>
      <w:spacing w:after="0" w:line="240" w:lineRule="auto"/>
    </w:pPr>
    <w:rPr>
      <w:rFonts w:ascii="Calibri" w:eastAsia="Calibri" w:hAnsi="Calibri" w:cs="Times New Roman"/>
    </w:rPr>
  </w:style>
  <w:style w:type="paragraph" w:styleId="a7">
    <w:name w:val="List Paragraph"/>
    <w:basedOn w:val="a"/>
    <w:uiPriority w:val="34"/>
    <w:qFormat/>
    <w:rsid w:val="00906029"/>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Типунова Елена Юрьевна</dc:creator>
  <cp:keywords/>
  <dc:description/>
  <cp:lastModifiedBy>Сыроежкина А.А.</cp:lastModifiedBy>
  <cp:revision>10</cp:revision>
  <cp:lastPrinted>2023-10-31T11:34:00Z</cp:lastPrinted>
  <dcterms:created xsi:type="dcterms:W3CDTF">2023-10-19T07:15:00Z</dcterms:created>
  <dcterms:modified xsi:type="dcterms:W3CDTF">2023-10-31T11:34:00Z</dcterms:modified>
</cp:coreProperties>
</file>